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9B266" w14:textId="77777777" w:rsidR="007C14C4" w:rsidRDefault="007C14C4" w:rsidP="007C14C4">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b/>
          <w:bCs/>
          <w:sz w:val="36"/>
          <w:szCs w:val="36"/>
        </w:rPr>
        <w:t>PRESS RELEASE</w:t>
      </w:r>
      <w:r>
        <w:rPr>
          <w:rStyle w:val="eop"/>
          <w:rFonts w:ascii="Segoe UI" w:hAnsi="Segoe UI" w:cs="Segoe UI"/>
          <w:sz w:val="36"/>
          <w:szCs w:val="36"/>
        </w:rPr>
        <w:t> </w:t>
      </w:r>
    </w:p>
    <w:p w14:paraId="5DBCB55D" w14:textId="77777777" w:rsidR="007C14C4" w:rsidRDefault="007C14C4" w:rsidP="007C14C4">
      <w:pPr>
        <w:pStyle w:val="paragraph"/>
        <w:spacing w:before="0" w:beforeAutospacing="0" w:after="0" w:afterAutospacing="0"/>
        <w:textAlignment w:val="baseline"/>
        <w:rPr>
          <w:rStyle w:val="normaltextrun"/>
          <w:rFonts w:ascii="Segoe UI" w:hAnsi="Segoe UI" w:cs="Segoe UI"/>
          <w:b/>
          <w:bCs/>
          <w:sz w:val="32"/>
          <w:szCs w:val="32"/>
        </w:rPr>
      </w:pPr>
    </w:p>
    <w:p w14:paraId="65CE3348" w14:textId="631B8E1E" w:rsidR="007C14C4" w:rsidRDefault="007C14C4" w:rsidP="007C14C4">
      <w:pPr>
        <w:pStyle w:val="paragraph"/>
        <w:spacing w:before="0" w:beforeAutospacing="0" w:after="0" w:afterAutospacing="0"/>
        <w:textAlignment w:val="baseline"/>
        <w:rPr>
          <w:rStyle w:val="normaltextrun"/>
          <w:rFonts w:ascii="Segoe UI" w:hAnsi="Segoe UI" w:cs="Segoe UI"/>
          <w:b/>
          <w:bCs/>
          <w:sz w:val="32"/>
          <w:szCs w:val="32"/>
        </w:rPr>
      </w:pPr>
      <w:r>
        <w:rPr>
          <w:rStyle w:val="normaltextrun"/>
          <w:rFonts w:ascii="Segoe UI" w:hAnsi="Segoe UI" w:cs="Segoe UI"/>
          <w:b/>
          <w:bCs/>
          <w:noProof/>
          <w:sz w:val="32"/>
          <w:szCs w:val="32"/>
        </w:rPr>
        <w:drawing>
          <wp:inline distT="0" distB="0" distL="0" distR="0" wp14:anchorId="7F864CB8" wp14:editId="7657C944">
            <wp:extent cx="2943225" cy="1004069"/>
            <wp:effectExtent l="0" t="0" r="0" b="5715"/>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0909" cy="1010102"/>
                    </a:xfrm>
                    <a:prstGeom prst="rect">
                      <a:avLst/>
                    </a:prstGeom>
                    <a:noFill/>
                    <a:ln>
                      <a:noFill/>
                    </a:ln>
                  </pic:spPr>
                </pic:pic>
              </a:graphicData>
            </a:graphic>
          </wp:inline>
        </w:drawing>
      </w:r>
    </w:p>
    <w:p w14:paraId="32172A4B" w14:textId="77777777" w:rsidR="007C14C4" w:rsidRDefault="007C14C4" w:rsidP="007C14C4">
      <w:pPr>
        <w:pStyle w:val="paragraph"/>
        <w:spacing w:before="0" w:beforeAutospacing="0" w:after="0" w:afterAutospacing="0"/>
        <w:textAlignment w:val="baseline"/>
        <w:rPr>
          <w:rStyle w:val="normaltextrun"/>
          <w:rFonts w:ascii="Segoe UI" w:hAnsi="Segoe UI" w:cs="Segoe UI"/>
          <w:b/>
          <w:bCs/>
          <w:sz w:val="32"/>
          <w:szCs w:val="32"/>
        </w:rPr>
      </w:pPr>
    </w:p>
    <w:p w14:paraId="00B66E92" w14:textId="020998F7" w:rsidR="00A176E6" w:rsidRPr="00A176E6" w:rsidRDefault="00A176E6" w:rsidP="007C14C4">
      <w:pPr>
        <w:pStyle w:val="paragraph"/>
        <w:spacing w:before="0" w:beforeAutospacing="0" w:after="0" w:afterAutospacing="0"/>
        <w:textAlignment w:val="baseline"/>
        <w:rPr>
          <w:rStyle w:val="normaltextrun"/>
          <w:rFonts w:ascii="Segoe UI" w:hAnsi="Segoe UI" w:cs="Segoe UI"/>
          <w:b/>
          <w:bCs/>
          <w:color w:val="FF0000"/>
          <w:sz w:val="22"/>
          <w:szCs w:val="22"/>
        </w:rPr>
      </w:pPr>
      <w:r w:rsidRPr="00A176E6">
        <w:rPr>
          <w:rStyle w:val="normaltextrun"/>
          <w:rFonts w:ascii="Segoe UI" w:hAnsi="Segoe UI" w:cs="Segoe UI"/>
          <w:b/>
          <w:bCs/>
          <w:color w:val="FF0000"/>
          <w:sz w:val="22"/>
          <w:szCs w:val="22"/>
        </w:rPr>
        <w:t>Add the title of your event here</w:t>
      </w:r>
    </w:p>
    <w:p w14:paraId="00D2E4A1" w14:textId="6E39C7B1" w:rsidR="007C14C4" w:rsidRPr="00A176E6" w:rsidRDefault="007C14C4" w:rsidP="007C14C4">
      <w:pPr>
        <w:pStyle w:val="paragraph"/>
        <w:spacing w:before="0" w:beforeAutospacing="0" w:after="0" w:afterAutospacing="0"/>
        <w:textAlignment w:val="baseline"/>
        <w:rPr>
          <w:rStyle w:val="eop"/>
          <w:rFonts w:ascii="Segoe UI" w:hAnsi="Segoe UI" w:cs="Segoe UI"/>
          <w:sz w:val="22"/>
          <w:szCs w:val="22"/>
        </w:rPr>
      </w:pPr>
      <w:r w:rsidRPr="00A176E6">
        <w:rPr>
          <w:rStyle w:val="normaltextrun"/>
          <w:rFonts w:ascii="Segoe UI" w:hAnsi="Segoe UI" w:cs="Segoe UI"/>
          <w:b/>
          <w:bCs/>
          <w:sz w:val="22"/>
          <w:szCs w:val="22"/>
        </w:rPr>
        <w:t>RSCM Music Sunday – Sunday 12 June </w:t>
      </w:r>
      <w:r w:rsidRPr="00A176E6">
        <w:rPr>
          <w:rStyle w:val="eop"/>
          <w:rFonts w:ascii="Segoe UI" w:hAnsi="Segoe UI" w:cs="Segoe UI"/>
          <w:sz w:val="22"/>
          <w:szCs w:val="22"/>
        </w:rPr>
        <w:t> </w:t>
      </w:r>
    </w:p>
    <w:p w14:paraId="0CD6942A" w14:textId="77777777" w:rsidR="00216E15" w:rsidRPr="00A176E6" w:rsidRDefault="00216E15" w:rsidP="007C14C4">
      <w:pPr>
        <w:pStyle w:val="paragraph"/>
        <w:spacing w:before="0" w:beforeAutospacing="0" w:after="0" w:afterAutospacing="0"/>
        <w:textAlignment w:val="baseline"/>
        <w:rPr>
          <w:rFonts w:ascii="Segoe UI" w:hAnsi="Segoe UI" w:cs="Segoe UI"/>
          <w:sz w:val="22"/>
          <w:szCs w:val="22"/>
        </w:rPr>
      </w:pPr>
    </w:p>
    <w:p w14:paraId="3599B5C0" w14:textId="55CD7216" w:rsidR="007C14C4" w:rsidRPr="00A176E6" w:rsidRDefault="007C14C4" w:rsidP="007C14C4">
      <w:pPr>
        <w:pStyle w:val="paragraph"/>
        <w:spacing w:before="0" w:beforeAutospacing="0" w:after="0" w:afterAutospacing="0"/>
        <w:textAlignment w:val="baseline"/>
        <w:rPr>
          <w:rFonts w:ascii="Segoe UI" w:hAnsi="Segoe UI" w:cs="Segoe UI"/>
          <w:sz w:val="22"/>
          <w:szCs w:val="22"/>
          <w:highlight w:val="yellow"/>
        </w:rPr>
      </w:pPr>
      <w:r w:rsidRPr="00A176E6">
        <w:rPr>
          <w:rStyle w:val="normaltextrun"/>
          <w:rFonts w:ascii="Segoe UI" w:hAnsi="Segoe UI" w:cs="Segoe UI"/>
          <w:sz w:val="22"/>
          <w:szCs w:val="22"/>
          <w:highlight w:val="yellow"/>
        </w:rPr>
        <w:t>In a transformed landscape in the aftermath of Covid, the Royal School of Church Music, RSCM, is reaching out with a vision to involve churches and communities nationwide, as well as overseas, to celebrate the role of church music in worship and the dedication of all church musicians.</w:t>
      </w:r>
      <w:r w:rsidRPr="00A176E6">
        <w:rPr>
          <w:rStyle w:val="eop"/>
          <w:rFonts w:ascii="Segoe UI" w:hAnsi="Segoe UI" w:cs="Segoe UI"/>
          <w:sz w:val="22"/>
          <w:szCs w:val="22"/>
          <w:highlight w:val="yellow"/>
        </w:rPr>
        <w:t> </w:t>
      </w:r>
    </w:p>
    <w:p w14:paraId="2DC9803F" w14:textId="77777777" w:rsidR="00216E15" w:rsidRPr="00A176E6" w:rsidRDefault="00216E15" w:rsidP="007C14C4">
      <w:pPr>
        <w:pStyle w:val="paragraph"/>
        <w:spacing w:before="0" w:beforeAutospacing="0" w:after="0" w:afterAutospacing="0"/>
        <w:textAlignment w:val="baseline"/>
        <w:rPr>
          <w:rStyle w:val="normaltextrun"/>
          <w:rFonts w:ascii="Segoe UI" w:hAnsi="Segoe UI" w:cs="Segoe UI"/>
          <w:sz w:val="22"/>
          <w:szCs w:val="22"/>
          <w:highlight w:val="yellow"/>
        </w:rPr>
      </w:pPr>
    </w:p>
    <w:p w14:paraId="64DE689B" w14:textId="1EFEBDF1" w:rsidR="007C14C4" w:rsidRPr="00A176E6" w:rsidRDefault="007C14C4" w:rsidP="007C14C4">
      <w:pPr>
        <w:pStyle w:val="paragraph"/>
        <w:spacing w:before="0" w:beforeAutospacing="0" w:after="0" w:afterAutospacing="0"/>
        <w:textAlignment w:val="baseline"/>
        <w:rPr>
          <w:rFonts w:ascii="Segoe UI" w:hAnsi="Segoe UI" w:cs="Segoe UI"/>
          <w:sz w:val="22"/>
          <w:szCs w:val="22"/>
          <w:highlight w:val="yellow"/>
        </w:rPr>
      </w:pPr>
      <w:r w:rsidRPr="00A176E6">
        <w:rPr>
          <w:rStyle w:val="normaltextrun"/>
          <w:rFonts w:ascii="Segoe UI" w:hAnsi="Segoe UI" w:cs="Segoe UI"/>
          <w:sz w:val="22"/>
          <w:szCs w:val="22"/>
          <w:highlight w:val="yellow"/>
        </w:rPr>
        <w:t xml:space="preserve">The RSCM, as an educational charity, supports the church and church musicians to make the best of music in worship, and </w:t>
      </w:r>
      <w:r w:rsidRPr="00A176E6">
        <w:rPr>
          <w:rStyle w:val="normaltextrun"/>
          <w:rFonts w:ascii="Segoe UI" w:hAnsi="Segoe UI" w:cs="Segoe UI"/>
          <w:b/>
          <w:bCs/>
          <w:sz w:val="22"/>
          <w:szCs w:val="22"/>
          <w:highlight w:val="yellow"/>
        </w:rPr>
        <w:t>RSCM Music Sunday</w:t>
      </w:r>
      <w:r w:rsidRPr="00A176E6">
        <w:rPr>
          <w:rStyle w:val="normaltextrun"/>
          <w:rFonts w:ascii="Segoe UI" w:hAnsi="Segoe UI" w:cs="Segoe UI"/>
          <w:sz w:val="22"/>
          <w:szCs w:val="22"/>
          <w:highlight w:val="yellow"/>
        </w:rPr>
        <w:t xml:space="preserve"> is a powerful way to provide a positive solution for everyone to come together to celebrate. From extended services to afternoon teas; from recitals to cake sales; from sponsored hymns to small churches joining together, there are so many ways to join in. </w:t>
      </w:r>
      <w:r w:rsidRPr="00A176E6">
        <w:rPr>
          <w:rStyle w:val="eop"/>
          <w:rFonts w:ascii="Segoe UI" w:hAnsi="Segoe UI" w:cs="Segoe UI"/>
          <w:sz w:val="22"/>
          <w:szCs w:val="22"/>
          <w:highlight w:val="yellow"/>
        </w:rPr>
        <w:t> </w:t>
      </w:r>
    </w:p>
    <w:p w14:paraId="7729DC4B" w14:textId="77777777" w:rsidR="00216E15" w:rsidRPr="00A176E6" w:rsidRDefault="00216E15" w:rsidP="007C14C4">
      <w:pPr>
        <w:pStyle w:val="paragraph"/>
        <w:spacing w:before="0" w:beforeAutospacing="0" w:after="0" w:afterAutospacing="0"/>
        <w:textAlignment w:val="baseline"/>
        <w:rPr>
          <w:rStyle w:val="normaltextrun"/>
          <w:rFonts w:ascii="Segoe UI" w:hAnsi="Segoe UI" w:cs="Segoe UI"/>
          <w:sz w:val="22"/>
          <w:szCs w:val="22"/>
          <w:highlight w:val="yellow"/>
        </w:rPr>
      </w:pPr>
    </w:p>
    <w:p w14:paraId="435FF027" w14:textId="6AE96866" w:rsidR="007C14C4" w:rsidRPr="00A176E6" w:rsidRDefault="007C14C4" w:rsidP="007C14C4">
      <w:pPr>
        <w:pStyle w:val="paragraph"/>
        <w:spacing w:before="0" w:beforeAutospacing="0" w:after="0" w:afterAutospacing="0"/>
        <w:textAlignment w:val="baseline"/>
        <w:rPr>
          <w:rStyle w:val="normaltextrun"/>
          <w:rFonts w:ascii="Segoe UI" w:hAnsi="Segoe UI" w:cs="Segoe UI"/>
          <w:sz w:val="22"/>
          <w:szCs w:val="22"/>
          <w:highlight w:val="yellow"/>
        </w:rPr>
      </w:pPr>
      <w:r w:rsidRPr="00A176E6">
        <w:rPr>
          <w:rStyle w:val="normaltextrun"/>
          <w:rFonts w:ascii="Segoe UI" w:hAnsi="Segoe UI" w:cs="Segoe UI"/>
          <w:sz w:val="22"/>
          <w:szCs w:val="22"/>
          <w:highlight w:val="yellow"/>
        </w:rPr>
        <w:t xml:space="preserve">The RSCM will also be holding an online service of Evensong with singers from the Choir of the Earth on Sunday 12 June at 6pm (BST) which will be available on the RSCM’s YouTube channel </w:t>
      </w:r>
      <w:hyperlink r:id="rId5" w:tgtFrame="_blank" w:history="1">
        <w:r w:rsidRPr="00A176E6">
          <w:rPr>
            <w:rStyle w:val="normaltextrun"/>
            <w:rFonts w:ascii="Segoe UI" w:hAnsi="Segoe UI" w:cs="Segoe UI"/>
            <w:b/>
            <w:bCs/>
            <w:sz w:val="22"/>
            <w:szCs w:val="22"/>
            <w:highlight w:val="yellow"/>
            <w:u w:val="single"/>
          </w:rPr>
          <w:t>here</w:t>
        </w:r>
      </w:hyperlink>
      <w:r w:rsidRPr="00A176E6">
        <w:rPr>
          <w:rStyle w:val="normaltextrun"/>
          <w:rFonts w:ascii="Segoe UI" w:hAnsi="Segoe UI" w:cs="Segoe UI"/>
          <w:sz w:val="22"/>
          <w:szCs w:val="22"/>
          <w:highlight w:val="yellow"/>
        </w:rPr>
        <w:t xml:space="preserve">. </w:t>
      </w:r>
    </w:p>
    <w:p w14:paraId="175707F8" w14:textId="00D972C4" w:rsidR="00216E15" w:rsidRPr="00A176E6" w:rsidRDefault="00216E15" w:rsidP="007C14C4">
      <w:pPr>
        <w:pStyle w:val="paragraph"/>
        <w:spacing w:before="0" w:beforeAutospacing="0" w:after="0" w:afterAutospacing="0"/>
        <w:textAlignment w:val="baseline"/>
        <w:rPr>
          <w:rStyle w:val="normaltextrun"/>
          <w:rFonts w:ascii="Segoe UI" w:hAnsi="Segoe UI" w:cs="Segoe UI"/>
          <w:sz w:val="22"/>
          <w:szCs w:val="22"/>
          <w:highlight w:val="yellow"/>
        </w:rPr>
      </w:pPr>
    </w:p>
    <w:p w14:paraId="31146920" w14:textId="37A1FA5A" w:rsidR="00216E15" w:rsidRPr="00A176E6" w:rsidRDefault="00216E15" w:rsidP="007C14C4">
      <w:pPr>
        <w:pStyle w:val="paragraph"/>
        <w:spacing w:before="0" w:beforeAutospacing="0" w:after="0" w:afterAutospacing="0"/>
        <w:textAlignment w:val="baseline"/>
        <w:rPr>
          <w:rStyle w:val="normaltextrun"/>
          <w:rFonts w:ascii="Segoe UI" w:hAnsi="Segoe UI" w:cs="Segoe UI"/>
          <w:sz w:val="22"/>
          <w:szCs w:val="22"/>
          <w:highlight w:val="yellow"/>
        </w:rPr>
      </w:pPr>
      <w:r w:rsidRPr="00A176E6">
        <w:rPr>
          <w:rStyle w:val="normaltextrun"/>
          <w:rFonts w:ascii="Segoe UI" w:hAnsi="Segoe UI" w:cs="Segoe UI"/>
          <w:sz w:val="22"/>
          <w:szCs w:val="22"/>
          <w:highlight w:val="yellow"/>
        </w:rPr>
        <w:t xml:space="preserve">Add in details of your event here. </w:t>
      </w:r>
    </w:p>
    <w:p w14:paraId="5C0E20E4" w14:textId="2510AEA2" w:rsidR="00A176E6" w:rsidRPr="00A176E6" w:rsidRDefault="00A176E6" w:rsidP="007C14C4">
      <w:pPr>
        <w:pStyle w:val="paragraph"/>
        <w:spacing w:before="0" w:beforeAutospacing="0" w:after="0" w:afterAutospacing="0"/>
        <w:textAlignment w:val="baseline"/>
        <w:rPr>
          <w:rStyle w:val="normaltextrun"/>
          <w:rFonts w:ascii="Segoe UI" w:hAnsi="Segoe UI" w:cs="Segoe UI"/>
          <w:sz w:val="22"/>
          <w:szCs w:val="22"/>
          <w:highlight w:val="yellow"/>
        </w:rPr>
      </w:pPr>
    </w:p>
    <w:p w14:paraId="0C085499" w14:textId="65B35BDA" w:rsidR="00A176E6" w:rsidRPr="00A176E6" w:rsidRDefault="00A176E6" w:rsidP="007C14C4">
      <w:pPr>
        <w:pStyle w:val="paragraph"/>
        <w:spacing w:before="0" w:beforeAutospacing="0" w:after="0" w:afterAutospacing="0"/>
        <w:textAlignment w:val="baseline"/>
        <w:rPr>
          <w:rStyle w:val="eop"/>
          <w:rFonts w:ascii="Segoe UI" w:hAnsi="Segoe UI" w:cs="Segoe UI"/>
          <w:sz w:val="22"/>
          <w:szCs w:val="22"/>
          <w:shd w:val="clear" w:color="auto" w:fill="FFFFFF"/>
        </w:rPr>
      </w:pPr>
      <w:proofErr w:type="spellStart"/>
      <w:r w:rsidRPr="00A176E6">
        <w:rPr>
          <w:rStyle w:val="normaltextrun"/>
          <w:rFonts w:ascii="Segoe UI" w:hAnsi="Segoe UI" w:cs="Segoe UI"/>
          <w:sz w:val="22"/>
          <w:szCs w:val="22"/>
          <w:shd w:val="clear" w:color="auto" w:fill="FFFFFF"/>
        </w:rPr>
        <w:t>Xxxx</w:t>
      </w:r>
      <w:proofErr w:type="spellEnd"/>
      <w:r w:rsidRPr="00A176E6">
        <w:rPr>
          <w:rStyle w:val="normaltextrun"/>
          <w:rFonts w:ascii="Segoe UI" w:hAnsi="Segoe UI" w:cs="Segoe UI"/>
          <w:sz w:val="22"/>
          <w:szCs w:val="22"/>
          <w:shd w:val="clear" w:color="auto" w:fill="FFFFFF"/>
        </w:rPr>
        <w:t xml:space="preserve"> </w:t>
      </w:r>
      <w:r w:rsidRPr="00A176E6">
        <w:rPr>
          <w:rStyle w:val="normaltextrun"/>
          <w:rFonts w:ascii="Segoe UI" w:hAnsi="Segoe UI" w:cs="Segoe UI"/>
          <w:sz w:val="22"/>
          <w:szCs w:val="22"/>
          <w:shd w:val="clear" w:color="auto" w:fill="FFFFFF"/>
        </w:rPr>
        <w:t xml:space="preserve">will hold a special [event/service] on [date] as participants in the Royal School of Church Music’s annual </w:t>
      </w:r>
      <w:r w:rsidRPr="00A176E6">
        <w:rPr>
          <w:rStyle w:val="normaltextrun"/>
          <w:rFonts w:ascii="Segoe UI" w:hAnsi="Segoe UI" w:cs="Segoe UI"/>
          <w:b/>
          <w:bCs/>
          <w:sz w:val="22"/>
          <w:szCs w:val="22"/>
          <w:shd w:val="clear" w:color="auto" w:fill="FFFFFF"/>
        </w:rPr>
        <w:t>Music Sunday</w:t>
      </w:r>
      <w:r w:rsidRPr="00A176E6">
        <w:rPr>
          <w:rStyle w:val="normaltextrun"/>
          <w:rFonts w:ascii="Segoe UI" w:hAnsi="Segoe UI" w:cs="Segoe UI"/>
          <w:sz w:val="22"/>
          <w:szCs w:val="22"/>
          <w:shd w:val="clear" w:color="auto" w:fill="FFFFFF"/>
        </w:rPr>
        <w:t>.  </w:t>
      </w:r>
      <w:r w:rsidRPr="00A176E6">
        <w:rPr>
          <w:rStyle w:val="eop"/>
          <w:rFonts w:ascii="Segoe UI" w:hAnsi="Segoe UI" w:cs="Segoe UI"/>
          <w:sz w:val="22"/>
          <w:szCs w:val="22"/>
          <w:shd w:val="clear" w:color="auto" w:fill="FFFFFF"/>
        </w:rPr>
        <w:t> </w:t>
      </w:r>
    </w:p>
    <w:p w14:paraId="3BB9BE9C" w14:textId="5FD24AD9" w:rsidR="00A176E6" w:rsidRPr="00A176E6" w:rsidRDefault="00A176E6" w:rsidP="007C14C4">
      <w:pPr>
        <w:pStyle w:val="paragraph"/>
        <w:spacing w:before="0" w:beforeAutospacing="0" w:after="0" w:afterAutospacing="0"/>
        <w:textAlignment w:val="baseline"/>
        <w:rPr>
          <w:rStyle w:val="eop"/>
          <w:rFonts w:ascii="Segoe UI" w:hAnsi="Segoe UI" w:cs="Segoe UI"/>
          <w:sz w:val="22"/>
          <w:szCs w:val="22"/>
          <w:shd w:val="clear" w:color="auto" w:fill="FFFFFF"/>
        </w:rPr>
      </w:pPr>
    </w:p>
    <w:p w14:paraId="0A04C8BA" w14:textId="41C12FB5" w:rsidR="00A176E6" w:rsidRPr="00A176E6" w:rsidRDefault="00A176E6" w:rsidP="00A176E6">
      <w:pPr>
        <w:pStyle w:val="paragraph"/>
        <w:spacing w:after="0"/>
        <w:textAlignment w:val="baseline"/>
        <w:rPr>
          <w:rStyle w:val="eop"/>
          <w:rFonts w:ascii="Segoe UI" w:hAnsi="Segoe UI" w:cs="Segoe UI"/>
          <w:color w:val="FF0000"/>
          <w:sz w:val="22"/>
          <w:szCs w:val="22"/>
          <w:shd w:val="clear" w:color="auto" w:fill="FFFFFF"/>
        </w:rPr>
      </w:pPr>
      <w:r w:rsidRPr="00A176E6">
        <w:rPr>
          <w:rStyle w:val="eop"/>
          <w:rFonts w:ascii="Segoe UI" w:hAnsi="Segoe UI" w:cs="Segoe UI"/>
          <w:color w:val="FF0000"/>
          <w:sz w:val="22"/>
          <w:szCs w:val="22"/>
          <w:shd w:val="clear" w:color="auto" w:fill="FFFFFF"/>
        </w:rPr>
        <w:t xml:space="preserve">Include your Event details here </w:t>
      </w:r>
    </w:p>
    <w:p w14:paraId="749546E2" w14:textId="77777777" w:rsidR="00A176E6" w:rsidRPr="00A176E6" w:rsidRDefault="00A176E6" w:rsidP="00A176E6">
      <w:pPr>
        <w:pStyle w:val="paragraph"/>
        <w:spacing w:after="0"/>
        <w:textAlignment w:val="baseline"/>
        <w:rPr>
          <w:rStyle w:val="eop"/>
          <w:rFonts w:ascii="Segoe UI" w:hAnsi="Segoe UI" w:cs="Segoe UI"/>
          <w:color w:val="FF0000"/>
          <w:sz w:val="22"/>
          <w:szCs w:val="22"/>
          <w:shd w:val="clear" w:color="auto" w:fill="FFFFFF"/>
        </w:rPr>
      </w:pPr>
    </w:p>
    <w:p w14:paraId="1DCD389A" w14:textId="2B501596" w:rsidR="00A176E6" w:rsidRPr="00A176E6" w:rsidRDefault="00A176E6" w:rsidP="00A176E6">
      <w:pPr>
        <w:pStyle w:val="paragraph"/>
        <w:spacing w:after="0"/>
        <w:textAlignment w:val="baseline"/>
        <w:rPr>
          <w:rStyle w:val="eop"/>
          <w:rFonts w:ascii="Segoe UI" w:hAnsi="Segoe UI" w:cs="Segoe UI"/>
          <w:color w:val="FF0000"/>
          <w:sz w:val="22"/>
          <w:szCs w:val="22"/>
          <w:shd w:val="clear" w:color="auto" w:fill="FFFFFF"/>
        </w:rPr>
      </w:pPr>
      <w:r w:rsidRPr="00A176E6">
        <w:rPr>
          <w:rStyle w:val="eop"/>
          <w:rFonts w:ascii="Segoe UI" w:hAnsi="Segoe UI" w:cs="Segoe UI"/>
          <w:color w:val="FF0000"/>
          <w:sz w:val="22"/>
          <w:szCs w:val="22"/>
          <w:shd w:val="clear" w:color="auto" w:fill="FFFFFF"/>
        </w:rPr>
        <w:t xml:space="preserve">Date and time, venue </w:t>
      </w:r>
    </w:p>
    <w:p w14:paraId="65012005" w14:textId="77777777" w:rsidR="00A176E6" w:rsidRPr="00A176E6" w:rsidRDefault="00A176E6" w:rsidP="00A176E6">
      <w:pPr>
        <w:pStyle w:val="paragraph"/>
        <w:spacing w:after="0"/>
        <w:textAlignment w:val="baseline"/>
        <w:rPr>
          <w:rStyle w:val="eop"/>
          <w:rFonts w:ascii="Segoe UI" w:hAnsi="Segoe UI" w:cs="Segoe UI"/>
          <w:color w:val="FF0000"/>
          <w:sz w:val="22"/>
          <w:szCs w:val="22"/>
          <w:shd w:val="clear" w:color="auto" w:fill="FFFFFF"/>
        </w:rPr>
      </w:pPr>
    </w:p>
    <w:p w14:paraId="773642DE" w14:textId="77777777" w:rsidR="00A176E6" w:rsidRPr="00A176E6" w:rsidRDefault="00A176E6" w:rsidP="00A176E6">
      <w:pPr>
        <w:pStyle w:val="paragraph"/>
        <w:spacing w:after="0"/>
        <w:textAlignment w:val="baseline"/>
        <w:rPr>
          <w:rStyle w:val="eop"/>
          <w:rFonts w:ascii="Segoe UI" w:hAnsi="Segoe UI" w:cs="Segoe UI"/>
          <w:color w:val="FF0000"/>
          <w:sz w:val="22"/>
          <w:szCs w:val="22"/>
          <w:shd w:val="clear" w:color="auto" w:fill="FFFFFF"/>
        </w:rPr>
      </w:pPr>
      <w:r w:rsidRPr="00A176E6">
        <w:rPr>
          <w:rStyle w:val="eop"/>
          <w:rFonts w:ascii="Segoe UI" w:hAnsi="Segoe UI" w:cs="Segoe UI"/>
          <w:color w:val="FF0000"/>
          <w:sz w:val="22"/>
          <w:szCs w:val="22"/>
          <w:shd w:val="clear" w:color="auto" w:fill="FFFFFF"/>
        </w:rPr>
        <w:t xml:space="preserve">Details of the activity/event, contact details if necessary </w:t>
      </w:r>
    </w:p>
    <w:p w14:paraId="77B043CB" w14:textId="77777777" w:rsidR="00A176E6" w:rsidRPr="00A176E6" w:rsidRDefault="00A176E6" w:rsidP="00A176E6">
      <w:pPr>
        <w:pStyle w:val="paragraph"/>
        <w:spacing w:after="0"/>
        <w:textAlignment w:val="baseline"/>
        <w:rPr>
          <w:rStyle w:val="eop"/>
          <w:rFonts w:ascii="Segoe UI" w:hAnsi="Segoe UI" w:cs="Segoe UI"/>
          <w:color w:val="FF0000"/>
          <w:sz w:val="22"/>
          <w:szCs w:val="22"/>
          <w:shd w:val="clear" w:color="auto" w:fill="FFFFFF"/>
        </w:rPr>
      </w:pPr>
    </w:p>
    <w:p w14:paraId="4025BA68" w14:textId="77777777" w:rsidR="00A176E6" w:rsidRPr="00A176E6" w:rsidRDefault="00A176E6" w:rsidP="00A176E6">
      <w:pPr>
        <w:pStyle w:val="paragraph"/>
        <w:spacing w:after="0"/>
        <w:textAlignment w:val="baseline"/>
        <w:rPr>
          <w:rStyle w:val="eop"/>
          <w:rFonts w:ascii="Segoe UI" w:hAnsi="Segoe UI" w:cs="Segoe UI"/>
          <w:color w:val="FF0000"/>
          <w:sz w:val="22"/>
          <w:szCs w:val="22"/>
          <w:shd w:val="clear" w:color="auto" w:fill="FFFFFF"/>
        </w:rPr>
      </w:pPr>
      <w:r w:rsidRPr="00A176E6">
        <w:rPr>
          <w:rStyle w:val="eop"/>
          <w:rFonts w:ascii="Segoe UI" w:hAnsi="Segoe UI" w:cs="Segoe UI"/>
          <w:color w:val="FF0000"/>
          <w:sz w:val="22"/>
          <w:szCs w:val="22"/>
          <w:shd w:val="clear" w:color="auto" w:fill="FFFFFF"/>
        </w:rPr>
        <w:t xml:space="preserve">Goal for numbers participating and money raised, use to which the share of funds will be put locally </w:t>
      </w:r>
    </w:p>
    <w:p w14:paraId="1FCB9520" w14:textId="7031F8D8" w:rsidR="00A176E6" w:rsidRPr="00A176E6" w:rsidRDefault="00A176E6" w:rsidP="00A176E6">
      <w:pPr>
        <w:pStyle w:val="paragraph"/>
        <w:spacing w:after="0"/>
        <w:textAlignment w:val="baseline"/>
        <w:rPr>
          <w:rStyle w:val="eop"/>
          <w:rFonts w:ascii="Segoe UI" w:hAnsi="Segoe UI" w:cs="Segoe UI"/>
          <w:color w:val="FF0000"/>
          <w:sz w:val="22"/>
          <w:szCs w:val="22"/>
          <w:shd w:val="clear" w:color="auto" w:fill="FFFFFF"/>
        </w:rPr>
      </w:pPr>
    </w:p>
    <w:p w14:paraId="6024BB39" w14:textId="48245EEB" w:rsidR="00A176E6" w:rsidRPr="00A176E6" w:rsidRDefault="00A176E6" w:rsidP="00A176E6">
      <w:pPr>
        <w:pStyle w:val="paragraph"/>
        <w:spacing w:after="0"/>
        <w:textAlignment w:val="baseline"/>
        <w:rPr>
          <w:rStyle w:val="eop"/>
          <w:rFonts w:ascii="Segoe UI" w:hAnsi="Segoe UI" w:cs="Segoe UI"/>
          <w:color w:val="FF0000"/>
          <w:sz w:val="22"/>
          <w:szCs w:val="22"/>
          <w:shd w:val="clear" w:color="auto" w:fill="FFFFFF"/>
        </w:rPr>
      </w:pPr>
      <w:r w:rsidRPr="00A176E6">
        <w:rPr>
          <w:rStyle w:val="eop"/>
          <w:rFonts w:ascii="Segoe UI" w:hAnsi="Segoe UI" w:cs="Segoe UI"/>
          <w:color w:val="FF0000"/>
          <w:sz w:val="22"/>
          <w:szCs w:val="22"/>
          <w:shd w:val="clear" w:color="auto" w:fill="FFFFFF"/>
        </w:rPr>
        <w:t xml:space="preserve">If you held a Music Sunday event last year, give some details – what you did, how much you raised, who was involved] </w:t>
      </w:r>
    </w:p>
    <w:p w14:paraId="365A3F4E" w14:textId="690D5757" w:rsidR="00A176E6" w:rsidRPr="00A176E6" w:rsidRDefault="00A176E6" w:rsidP="00A176E6">
      <w:pPr>
        <w:pStyle w:val="paragraph"/>
        <w:spacing w:after="0"/>
        <w:textAlignment w:val="baseline"/>
        <w:rPr>
          <w:rStyle w:val="eop"/>
          <w:rFonts w:ascii="Segoe UI" w:hAnsi="Segoe UI" w:cs="Segoe UI"/>
          <w:color w:val="FF0000"/>
          <w:sz w:val="22"/>
          <w:szCs w:val="22"/>
          <w:shd w:val="clear" w:color="auto" w:fill="FFFFFF"/>
        </w:rPr>
      </w:pPr>
      <w:r w:rsidRPr="00A176E6">
        <w:rPr>
          <w:rStyle w:val="eop"/>
          <w:rFonts w:ascii="Segoe UI" w:hAnsi="Segoe UI" w:cs="Segoe UI"/>
          <w:color w:val="FF0000"/>
          <w:sz w:val="22"/>
          <w:szCs w:val="22"/>
          <w:shd w:val="clear" w:color="auto" w:fill="FFFFFF"/>
        </w:rPr>
        <w:t>How to book</w:t>
      </w:r>
      <w:r>
        <w:rPr>
          <w:rStyle w:val="eop"/>
          <w:rFonts w:ascii="Segoe UI" w:hAnsi="Segoe UI" w:cs="Segoe UI"/>
          <w:color w:val="FF0000"/>
          <w:sz w:val="22"/>
          <w:szCs w:val="22"/>
          <w:shd w:val="clear" w:color="auto" w:fill="FFFFFF"/>
        </w:rPr>
        <w:t>:</w:t>
      </w:r>
    </w:p>
    <w:p w14:paraId="0E36BA30" w14:textId="77777777" w:rsidR="00A176E6" w:rsidRPr="00A176E6" w:rsidRDefault="00A176E6" w:rsidP="007C14C4">
      <w:pPr>
        <w:pStyle w:val="paragraph"/>
        <w:spacing w:before="0" w:beforeAutospacing="0" w:after="0" w:afterAutospacing="0"/>
        <w:textAlignment w:val="baseline"/>
        <w:rPr>
          <w:rStyle w:val="normaltextrun"/>
          <w:rFonts w:ascii="Segoe UI" w:hAnsi="Segoe UI" w:cs="Segoe UI"/>
          <w:sz w:val="22"/>
          <w:szCs w:val="22"/>
          <w:highlight w:val="yellow"/>
        </w:rPr>
      </w:pPr>
    </w:p>
    <w:p w14:paraId="31393D34" w14:textId="77777777" w:rsidR="00216E15" w:rsidRPr="00A176E6" w:rsidRDefault="00216E15" w:rsidP="007C14C4">
      <w:pPr>
        <w:pStyle w:val="paragraph"/>
        <w:spacing w:before="0" w:beforeAutospacing="0" w:after="0" w:afterAutospacing="0"/>
        <w:textAlignment w:val="baseline"/>
        <w:rPr>
          <w:rFonts w:ascii="Segoe UI" w:hAnsi="Segoe UI" w:cs="Segoe UI"/>
          <w:sz w:val="22"/>
          <w:szCs w:val="22"/>
          <w:highlight w:val="yellow"/>
        </w:rPr>
      </w:pPr>
    </w:p>
    <w:p w14:paraId="681650FD" w14:textId="7BEF8540" w:rsidR="007C14C4" w:rsidRPr="00A176E6" w:rsidRDefault="007C14C4" w:rsidP="007C14C4">
      <w:pPr>
        <w:pStyle w:val="paragraph"/>
        <w:spacing w:before="0" w:beforeAutospacing="0" w:after="0" w:afterAutospacing="0"/>
        <w:textAlignment w:val="baseline"/>
        <w:rPr>
          <w:rStyle w:val="eop"/>
          <w:rFonts w:ascii="Segoe UI" w:hAnsi="Segoe UI" w:cs="Segoe UI"/>
          <w:sz w:val="22"/>
          <w:szCs w:val="22"/>
        </w:rPr>
      </w:pPr>
      <w:r w:rsidRPr="00A176E6">
        <w:rPr>
          <w:rStyle w:val="normaltextrun"/>
          <w:rFonts w:ascii="Segoe UI" w:hAnsi="Segoe UI" w:cs="Segoe UI"/>
          <w:b/>
          <w:bCs/>
          <w:sz w:val="22"/>
          <w:szCs w:val="22"/>
          <w:highlight w:val="yellow"/>
        </w:rPr>
        <w:t>ENDS</w:t>
      </w:r>
      <w:r w:rsidRPr="00A176E6">
        <w:rPr>
          <w:rStyle w:val="eop"/>
          <w:rFonts w:ascii="Segoe UI" w:hAnsi="Segoe UI" w:cs="Segoe UI"/>
          <w:sz w:val="22"/>
          <w:szCs w:val="22"/>
        </w:rPr>
        <w:t> </w:t>
      </w:r>
    </w:p>
    <w:p w14:paraId="2ED7E130" w14:textId="2AE6A882" w:rsidR="0057034A" w:rsidRPr="00A176E6" w:rsidRDefault="0057034A" w:rsidP="007C14C4">
      <w:pPr>
        <w:pStyle w:val="paragraph"/>
        <w:spacing w:before="0" w:beforeAutospacing="0" w:after="0" w:afterAutospacing="0"/>
        <w:textAlignment w:val="baseline"/>
        <w:rPr>
          <w:rStyle w:val="eop"/>
          <w:rFonts w:ascii="Segoe UI" w:hAnsi="Segoe UI" w:cs="Segoe UI"/>
          <w:sz w:val="22"/>
          <w:szCs w:val="22"/>
        </w:rPr>
      </w:pPr>
    </w:p>
    <w:p w14:paraId="123DD5FB" w14:textId="34F4E881" w:rsidR="0057034A" w:rsidRPr="00A176E6" w:rsidRDefault="0057034A" w:rsidP="0057034A">
      <w:pPr>
        <w:rPr>
          <w:rFonts w:ascii="Segoe UI" w:eastAsia="Arial" w:hAnsi="Segoe UI" w:cs="Segoe UI"/>
          <w:b/>
        </w:rPr>
      </w:pPr>
      <w:r w:rsidRPr="00A176E6">
        <w:rPr>
          <w:rFonts w:ascii="Segoe UI" w:eastAsia="Arial" w:hAnsi="Segoe UI" w:cs="Segoe UI"/>
          <w:b/>
        </w:rPr>
        <w:t>A</w:t>
      </w:r>
      <w:r w:rsidRPr="00A176E6">
        <w:rPr>
          <w:rFonts w:ascii="Segoe UI" w:eastAsia="Arial" w:hAnsi="Segoe UI" w:cs="Segoe UI"/>
          <w:b/>
        </w:rPr>
        <w:t>bout the RSCM</w:t>
      </w:r>
    </w:p>
    <w:p w14:paraId="5B508D14" w14:textId="70D95C19" w:rsidR="0057034A" w:rsidRPr="00A176E6" w:rsidRDefault="0057034A" w:rsidP="0057034A">
      <w:pPr>
        <w:rPr>
          <w:rFonts w:ascii="Segoe UI" w:eastAsia="Arial" w:hAnsi="Segoe UI" w:cs="Segoe UI"/>
        </w:rPr>
      </w:pPr>
      <w:r w:rsidRPr="00A176E6">
        <w:rPr>
          <w:rFonts w:ascii="Segoe UI" w:eastAsia="Arial" w:hAnsi="Segoe UI" w:cs="Segoe UI"/>
        </w:rPr>
        <w:t xml:space="preserve"> The Royal School of Church Music (RSCM) is the </w:t>
      </w:r>
      <w:r w:rsidRPr="00A176E6">
        <w:rPr>
          <w:rFonts w:ascii="Segoe UI" w:eastAsia="Arial" w:hAnsi="Segoe UI" w:cs="Segoe UI"/>
          <w:b/>
        </w:rPr>
        <w:t>heart and home of church music</w:t>
      </w:r>
      <w:r w:rsidRPr="00A176E6">
        <w:rPr>
          <w:rFonts w:ascii="Segoe UI" w:eastAsia="Arial" w:hAnsi="Segoe UI" w:cs="Segoe UI"/>
        </w:rPr>
        <w:t xml:space="preserve">. </w:t>
      </w:r>
    </w:p>
    <w:p w14:paraId="28E755E5" w14:textId="0FEA3143" w:rsidR="0057034A" w:rsidRPr="00A176E6" w:rsidRDefault="0057034A" w:rsidP="0057034A">
      <w:pPr>
        <w:rPr>
          <w:rFonts w:ascii="Segoe UI" w:eastAsia="Arial" w:hAnsi="Segoe UI" w:cs="Segoe UI"/>
          <w:b/>
        </w:rPr>
      </w:pPr>
      <w:r w:rsidRPr="00A176E6">
        <w:rPr>
          <w:rFonts w:ascii="Segoe UI" w:eastAsia="Arial" w:hAnsi="Segoe UI" w:cs="Segoe UI"/>
        </w:rPr>
        <w:t xml:space="preserve"> The RSCM</w:t>
      </w:r>
      <w:r w:rsidRPr="00A176E6">
        <w:rPr>
          <w:rFonts w:ascii="Segoe UI" w:eastAsia="Arial" w:hAnsi="Segoe UI" w:cs="Segoe UI"/>
          <w:b/>
        </w:rPr>
        <w:t xml:space="preserve"> </w:t>
      </w:r>
      <w:r w:rsidRPr="00A176E6">
        <w:rPr>
          <w:rFonts w:ascii="Segoe UI" w:eastAsia="Arial" w:hAnsi="Segoe UI" w:cs="Segoe UI"/>
        </w:rPr>
        <w:t xml:space="preserve">is an educational charity that promotes the best use of music in worship, church life, and the wider community.  The RSCM also publishes music and training resources and organises courses, short workshops, and other activities. RSCM is an international network, with over 8,500 affiliates, </w:t>
      </w:r>
      <w:proofErr w:type="gramStart"/>
      <w:r w:rsidRPr="00A176E6">
        <w:rPr>
          <w:rFonts w:ascii="Segoe UI" w:eastAsia="Arial" w:hAnsi="Segoe UI" w:cs="Segoe UI"/>
        </w:rPr>
        <w:t>members</w:t>
      </w:r>
      <w:proofErr w:type="gramEnd"/>
      <w:r w:rsidRPr="00A176E6">
        <w:rPr>
          <w:rFonts w:ascii="Segoe UI" w:eastAsia="Arial" w:hAnsi="Segoe UI" w:cs="Segoe UI"/>
        </w:rPr>
        <w:t xml:space="preserve"> and friends in over 40 countries, supported by over 650 volunteers and a small team of staff based throughout the UK.</w:t>
      </w:r>
    </w:p>
    <w:p w14:paraId="4A6349B4" w14:textId="43F25A1B" w:rsidR="0057034A" w:rsidRPr="00A176E6" w:rsidRDefault="0057034A" w:rsidP="0057034A">
      <w:pPr>
        <w:rPr>
          <w:rFonts w:ascii="Segoe UI" w:eastAsia="Arial" w:hAnsi="Segoe UI" w:cs="Segoe UI"/>
        </w:rPr>
      </w:pPr>
      <w:r w:rsidRPr="00A176E6">
        <w:rPr>
          <w:rFonts w:ascii="Segoe UI" w:eastAsia="Arial" w:hAnsi="Segoe UI" w:cs="Segoe UI"/>
        </w:rPr>
        <w:t xml:space="preserve"> The Royal School of Church Music                                                               </w:t>
      </w:r>
    </w:p>
    <w:p w14:paraId="5E0F5DEC" w14:textId="77777777" w:rsidR="0057034A" w:rsidRPr="00A176E6" w:rsidRDefault="0057034A" w:rsidP="0057034A">
      <w:pPr>
        <w:rPr>
          <w:rFonts w:ascii="Segoe UI" w:eastAsia="Arial" w:hAnsi="Segoe UI" w:cs="Segoe UI"/>
        </w:rPr>
      </w:pPr>
      <w:r w:rsidRPr="00A176E6">
        <w:rPr>
          <w:rFonts w:ascii="Segoe UI" w:eastAsia="Arial" w:hAnsi="Segoe UI" w:cs="Segoe UI"/>
        </w:rPr>
        <w:t xml:space="preserve">19 The Close, Salisbury, SP1 2EB </w:t>
      </w:r>
    </w:p>
    <w:p w14:paraId="0E931748" w14:textId="77777777" w:rsidR="0057034A" w:rsidRPr="00A176E6" w:rsidRDefault="0057034A" w:rsidP="0057034A">
      <w:pPr>
        <w:rPr>
          <w:rFonts w:ascii="Segoe UI" w:eastAsia="Arial" w:hAnsi="Segoe UI" w:cs="Segoe UI"/>
        </w:rPr>
      </w:pPr>
      <w:r w:rsidRPr="00A176E6">
        <w:rPr>
          <w:rFonts w:ascii="Segoe UI" w:eastAsia="Arial" w:hAnsi="Segoe UI" w:cs="Segoe UI"/>
        </w:rPr>
        <w:t>Tel:</w:t>
      </w:r>
      <w:r w:rsidRPr="00A176E6">
        <w:rPr>
          <w:rFonts w:ascii="Segoe UI" w:eastAsia="Arial" w:hAnsi="Segoe UI" w:cs="Segoe UI"/>
        </w:rPr>
        <w:tab/>
        <w:t>01722 424848</w:t>
      </w:r>
    </w:p>
    <w:p w14:paraId="3BF0D1E4" w14:textId="77777777" w:rsidR="0057034A" w:rsidRPr="00A176E6" w:rsidRDefault="0057034A" w:rsidP="0057034A">
      <w:pPr>
        <w:rPr>
          <w:rFonts w:ascii="Segoe UI" w:eastAsia="Arial" w:hAnsi="Segoe UI" w:cs="Segoe UI"/>
        </w:rPr>
      </w:pPr>
      <w:r w:rsidRPr="00A176E6">
        <w:rPr>
          <w:rFonts w:ascii="Segoe UI" w:eastAsia="Arial" w:hAnsi="Segoe UI" w:cs="Segoe UI"/>
        </w:rPr>
        <w:t xml:space="preserve">Fax: </w:t>
      </w:r>
      <w:r w:rsidRPr="00A176E6">
        <w:rPr>
          <w:rFonts w:ascii="Segoe UI" w:eastAsia="Arial" w:hAnsi="Segoe UI" w:cs="Segoe UI"/>
        </w:rPr>
        <w:tab/>
        <w:t>01722 424849</w:t>
      </w:r>
    </w:p>
    <w:bookmarkStart w:id="0" w:name="_heading=h.gjdgxs" w:colFirst="0" w:colLast="0"/>
    <w:bookmarkEnd w:id="0"/>
    <w:p w14:paraId="3BFB03E9" w14:textId="6B5EF805" w:rsidR="0057034A" w:rsidRPr="00A176E6" w:rsidRDefault="0057034A" w:rsidP="0057034A">
      <w:pPr>
        <w:rPr>
          <w:rFonts w:ascii="Segoe UI" w:eastAsia="Arial" w:hAnsi="Segoe UI" w:cs="Segoe UI"/>
        </w:rPr>
      </w:pPr>
      <w:r w:rsidRPr="00A176E6">
        <w:rPr>
          <w:rFonts w:ascii="Segoe UI" w:hAnsi="Segoe UI" w:cs="Segoe UI"/>
        </w:rPr>
        <w:fldChar w:fldCharType="begin"/>
      </w:r>
      <w:r w:rsidRPr="00A176E6">
        <w:rPr>
          <w:rFonts w:ascii="Segoe UI" w:hAnsi="Segoe UI" w:cs="Segoe UI"/>
        </w:rPr>
        <w:instrText xml:space="preserve"> HYPERLINK "http://www.rscm.org.uk" \h </w:instrText>
      </w:r>
      <w:r w:rsidRPr="00A176E6">
        <w:rPr>
          <w:rFonts w:ascii="Segoe UI" w:hAnsi="Segoe UI" w:cs="Segoe UI"/>
        </w:rPr>
        <w:fldChar w:fldCharType="separate"/>
      </w:r>
      <w:r w:rsidRPr="00A176E6">
        <w:rPr>
          <w:rFonts w:ascii="Segoe UI" w:eastAsia="Arial" w:hAnsi="Segoe UI" w:cs="Segoe UI"/>
          <w:u w:val="single"/>
        </w:rPr>
        <w:t>www.rscm.org.uk</w:t>
      </w:r>
      <w:r w:rsidRPr="00A176E6">
        <w:rPr>
          <w:rFonts w:ascii="Segoe UI" w:eastAsia="Arial" w:hAnsi="Segoe UI" w:cs="Segoe UI"/>
          <w:u w:val="single"/>
        </w:rPr>
        <w:fldChar w:fldCharType="end"/>
      </w:r>
      <w:r w:rsidRPr="00A176E6">
        <w:rPr>
          <w:rFonts w:ascii="Segoe UI" w:eastAsia="Arial" w:hAnsi="Segoe UI" w:cs="Segoe UI"/>
        </w:rPr>
        <w:t xml:space="preserve"> / </w:t>
      </w:r>
      <w:hyperlink r:id="rId6">
        <w:r w:rsidRPr="00A176E6">
          <w:rPr>
            <w:rFonts w:ascii="Segoe UI" w:eastAsia="Arial" w:hAnsi="Segoe UI" w:cs="Segoe UI"/>
            <w:u w:val="single"/>
          </w:rPr>
          <w:t>www.facebook.com/rscmcentre/</w:t>
        </w:r>
      </w:hyperlink>
      <w:hyperlink r:id="rId7">
        <w:r w:rsidRPr="00A176E6">
          <w:rPr>
            <w:rFonts w:ascii="Segoe UI" w:eastAsia="Arial" w:hAnsi="Segoe UI" w:cs="Segoe UI"/>
            <w:b/>
            <w:u w:val="single"/>
            <w:shd w:val="clear" w:color="auto" w:fill="E6ECF0"/>
          </w:rPr>
          <w:t>@</w:t>
        </w:r>
      </w:hyperlink>
      <w:hyperlink r:id="rId8">
        <w:r w:rsidRPr="00A176E6">
          <w:rPr>
            <w:rFonts w:ascii="Segoe UI" w:eastAsia="Arial" w:hAnsi="Segoe UI" w:cs="Segoe UI"/>
            <w:u w:val="single"/>
            <w:shd w:val="clear" w:color="auto" w:fill="E6ECF0"/>
          </w:rPr>
          <w:t>RSCMCentre</w:t>
        </w:r>
      </w:hyperlink>
    </w:p>
    <w:p w14:paraId="27D1D484" w14:textId="77777777" w:rsidR="0057034A" w:rsidRPr="00A176E6" w:rsidRDefault="0057034A" w:rsidP="0057034A">
      <w:pPr>
        <w:rPr>
          <w:rFonts w:ascii="Segoe UI" w:eastAsia="Arial" w:hAnsi="Segoe UI" w:cs="Segoe UI"/>
        </w:rPr>
      </w:pPr>
      <w:r w:rsidRPr="00A176E6">
        <w:rPr>
          <w:rFonts w:ascii="Segoe UI" w:eastAsia="Arial" w:hAnsi="Segoe UI" w:cs="Segoe UI"/>
        </w:rPr>
        <w:t xml:space="preserve">     </w:t>
      </w:r>
    </w:p>
    <w:p w14:paraId="008DAE36" w14:textId="18DD13C5" w:rsidR="007C14C4" w:rsidRPr="00A176E6" w:rsidRDefault="0057034A" w:rsidP="0057034A">
      <w:pPr>
        <w:rPr>
          <w:rFonts w:ascii="Segoe UI" w:hAnsi="Segoe UI" w:cs="Segoe UI"/>
        </w:rPr>
      </w:pPr>
      <w:r w:rsidRPr="00A176E6">
        <w:rPr>
          <w:rFonts w:ascii="Segoe UI" w:eastAsia="Arial" w:hAnsi="Segoe UI" w:cs="Segoe UI"/>
        </w:rPr>
        <w:t>Registered charity no: 312828</w:t>
      </w:r>
      <w:r w:rsidRPr="00A176E6">
        <w:rPr>
          <w:rFonts w:ascii="Segoe UI" w:eastAsia="Arial" w:hAnsi="Segoe UI" w:cs="Segoe UI"/>
        </w:rPr>
        <w:t xml:space="preserve">  </w:t>
      </w:r>
      <w:r w:rsidR="007C14C4" w:rsidRPr="00A176E6">
        <w:rPr>
          <w:rStyle w:val="eop"/>
          <w:rFonts w:ascii="Segoe UI" w:hAnsi="Segoe UI" w:cs="Segoe UI"/>
        </w:rPr>
        <w:t> </w:t>
      </w:r>
    </w:p>
    <w:p w14:paraId="3CF36496" w14:textId="77777777" w:rsidR="00EA00B9" w:rsidRPr="00A176E6" w:rsidRDefault="00EA00B9" w:rsidP="007C14C4">
      <w:pPr>
        <w:rPr>
          <w:rFonts w:ascii="Segoe UI" w:hAnsi="Segoe UI" w:cs="Segoe UI"/>
        </w:rPr>
      </w:pPr>
    </w:p>
    <w:sectPr w:rsidR="00EA00B9" w:rsidRPr="00A17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C4"/>
    <w:rsid w:val="00216E15"/>
    <w:rsid w:val="0057034A"/>
    <w:rsid w:val="007C14C4"/>
    <w:rsid w:val="00A176E6"/>
    <w:rsid w:val="00E25946"/>
    <w:rsid w:val="00EA0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BBCC"/>
  <w15:chartTrackingRefBased/>
  <w15:docId w15:val="{CB56BA81-BA5D-41EA-8642-4CAAB824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C1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C14C4"/>
  </w:style>
  <w:style w:type="character" w:customStyle="1" w:styleId="eop">
    <w:name w:val="eop"/>
    <w:basedOn w:val="DefaultParagraphFont"/>
    <w:rsid w:val="007C1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60813">
      <w:bodyDiv w:val="1"/>
      <w:marLeft w:val="0"/>
      <w:marRight w:val="0"/>
      <w:marTop w:val="0"/>
      <w:marBottom w:val="0"/>
      <w:divBdr>
        <w:top w:val="none" w:sz="0" w:space="0" w:color="auto"/>
        <w:left w:val="none" w:sz="0" w:space="0" w:color="auto"/>
        <w:bottom w:val="none" w:sz="0" w:space="0" w:color="auto"/>
        <w:right w:val="none" w:sz="0" w:space="0" w:color="auto"/>
      </w:divBdr>
      <w:divsChild>
        <w:div w:id="1188834307">
          <w:marLeft w:val="0"/>
          <w:marRight w:val="0"/>
          <w:marTop w:val="0"/>
          <w:marBottom w:val="0"/>
          <w:divBdr>
            <w:top w:val="none" w:sz="0" w:space="0" w:color="auto"/>
            <w:left w:val="none" w:sz="0" w:space="0" w:color="auto"/>
            <w:bottom w:val="none" w:sz="0" w:space="0" w:color="auto"/>
            <w:right w:val="none" w:sz="0" w:space="0" w:color="auto"/>
          </w:divBdr>
        </w:div>
        <w:div w:id="237207487">
          <w:marLeft w:val="0"/>
          <w:marRight w:val="0"/>
          <w:marTop w:val="0"/>
          <w:marBottom w:val="0"/>
          <w:divBdr>
            <w:top w:val="none" w:sz="0" w:space="0" w:color="auto"/>
            <w:left w:val="none" w:sz="0" w:space="0" w:color="auto"/>
            <w:bottom w:val="none" w:sz="0" w:space="0" w:color="auto"/>
            <w:right w:val="none" w:sz="0" w:space="0" w:color="auto"/>
          </w:divBdr>
        </w:div>
        <w:div w:id="2098868748">
          <w:marLeft w:val="0"/>
          <w:marRight w:val="0"/>
          <w:marTop w:val="0"/>
          <w:marBottom w:val="0"/>
          <w:divBdr>
            <w:top w:val="none" w:sz="0" w:space="0" w:color="auto"/>
            <w:left w:val="none" w:sz="0" w:space="0" w:color="auto"/>
            <w:bottom w:val="none" w:sz="0" w:space="0" w:color="auto"/>
            <w:right w:val="none" w:sz="0" w:space="0" w:color="auto"/>
          </w:divBdr>
        </w:div>
        <w:div w:id="167062444">
          <w:marLeft w:val="0"/>
          <w:marRight w:val="0"/>
          <w:marTop w:val="0"/>
          <w:marBottom w:val="0"/>
          <w:divBdr>
            <w:top w:val="none" w:sz="0" w:space="0" w:color="auto"/>
            <w:left w:val="none" w:sz="0" w:space="0" w:color="auto"/>
            <w:bottom w:val="none" w:sz="0" w:space="0" w:color="auto"/>
            <w:right w:val="none" w:sz="0" w:space="0" w:color="auto"/>
          </w:divBdr>
        </w:div>
        <w:div w:id="2081980022">
          <w:marLeft w:val="0"/>
          <w:marRight w:val="0"/>
          <w:marTop w:val="0"/>
          <w:marBottom w:val="0"/>
          <w:divBdr>
            <w:top w:val="none" w:sz="0" w:space="0" w:color="auto"/>
            <w:left w:val="none" w:sz="0" w:space="0" w:color="auto"/>
            <w:bottom w:val="none" w:sz="0" w:space="0" w:color="auto"/>
            <w:right w:val="none" w:sz="0" w:space="0" w:color="auto"/>
          </w:divBdr>
        </w:div>
        <w:div w:id="266426525">
          <w:marLeft w:val="0"/>
          <w:marRight w:val="0"/>
          <w:marTop w:val="0"/>
          <w:marBottom w:val="0"/>
          <w:divBdr>
            <w:top w:val="none" w:sz="0" w:space="0" w:color="auto"/>
            <w:left w:val="none" w:sz="0" w:space="0" w:color="auto"/>
            <w:bottom w:val="none" w:sz="0" w:space="0" w:color="auto"/>
            <w:right w:val="none" w:sz="0" w:space="0" w:color="auto"/>
          </w:divBdr>
        </w:div>
        <w:div w:id="776219964">
          <w:marLeft w:val="0"/>
          <w:marRight w:val="0"/>
          <w:marTop w:val="0"/>
          <w:marBottom w:val="0"/>
          <w:divBdr>
            <w:top w:val="none" w:sz="0" w:space="0" w:color="auto"/>
            <w:left w:val="none" w:sz="0" w:space="0" w:color="auto"/>
            <w:bottom w:val="none" w:sz="0" w:space="0" w:color="auto"/>
            <w:right w:val="none" w:sz="0" w:space="0" w:color="auto"/>
          </w:divBdr>
        </w:div>
        <w:div w:id="1774745814">
          <w:marLeft w:val="0"/>
          <w:marRight w:val="0"/>
          <w:marTop w:val="0"/>
          <w:marBottom w:val="0"/>
          <w:divBdr>
            <w:top w:val="none" w:sz="0" w:space="0" w:color="auto"/>
            <w:left w:val="none" w:sz="0" w:space="0" w:color="auto"/>
            <w:bottom w:val="none" w:sz="0" w:space="0" w:color="auto"/>
            <w:right w:val="none" w:sz="0" w:space="0" w:color="auto"/>
          </w:divBdr>
        </w:div>
        <w:div w:id="1336224972">
          <w:marLeft w:val="0"/>
          <w:marRight w:val="0"/>
          <w:marTop w:val="0"/>
          <w:marBottom w:val="0"/>
          <w:divBdr>
            <w:top w:val="none" w:sz="0" w:space="0" w:color="auto"/>
            <w:left w:val="none" w:sz="0" w:space="0" w:color="auto"/>
            <w:bottom w:val="none" w:sz="0" w:space="0" w:color="auto"/>
            <w:right w:val="none" w:sz="0" w:space="0" w:color="auto"/>
          </w:divBdr>
        </w:div>
        <w:div w:id="862744797">
          <w:marLeft w:val="0"/>
          <w:marRight w:val="0"/>
          <w:marTop w:val="0"/>
          <w:marBottom w:val="0"/>
          <w:divBdr>
            <w:top w:val="none" w:sz="0" w:space="0" w:color="auto"/>
            <w:left w:val="none" w:sz="0" w:space="0" w:color="auto"/>
            <w:bottom w:val="none" w:sz="0" w:space="0" w:color="auto"/>
            <w:right w:val="none" w:sz="0" w:space="0" w:color="auto"/>
          </w:divBdr>
        </w:div>
        <w:div w:id="23557191">
          <w:marLeft w:val="0"/>
          <w:marRight w:val="0"/>
          <w:marTop w:val="0"/>
          <w:marBottom w:val="0"/>
          <w:divBdr>
            <w:top w:val="none" w:sz="0" w:space="0" w:color="auto"/>
            <w:left w:val="none" w:sz="0" w:space="0" w:color="auto"/>
            <w:bottom w:val="none" w:sz="0" w:space="0" w:color="auto"/>
            <w:right w:val="none" w:sz="0" w:space="0" w:color="auto"/>
          </w:divBdr>
        </w:div>
        <w:div w:id="2015067368">
          <w:marLeft w:val="0"/>
          <w:marRight w:val="0"/>
          <w:marTop w:val="0"/>
          <w:marBottom w:val="0"/>
          <w:divBdr>
            <w:top w:val="none" w:sz="0" w:space="0" w:color="auto"/>
            <w:left w:val="none" w:sz="0" w:space="0" w:color="auto"/>
            <w:bottom w:val="none" w:sz="0" w:space="0" w:color="auto"/>
            <w:right w:val="none" w:sz="0" w:space="0" w:color="auto"/>
          </w:divBdr>
        </w:div>
        <w:div w:id="2057387048">
          <w:marLeft w:val="0"/>
          <w:marRight w:val="0"/>
          <w:marTop w:val="0"/>
          <w:marBottom w:val="0"/>
          <w:divBdr>
            <w:top w:val="none" w:sz="0" w:space="0" w:color="auto"/>
            <w:left w:val="none" w:sz="0" w:space="0" w:color="auto"/>
            <w:bottom w:val="none" w:sz="0" w:space="0" w:color="auto"/>
            <w:right w:val="none" w:sz="0" w:space="0" w:color="auto"/>
          </w:divBdr>
        </w:div>
        <w:div w:id="1715888662">
          <w:marLeft w:val="0"/>
          <w:marRight w:val="0"/>
          <w:marTop w:val="0"/>
          <w:marBottom w:val="0"/>
          <w:divBdr>
            <w:top w:val="none" w:sz="0" w:space="0" w:color="auto"/>
            <w:left w:val="none" w:sz="0" w:space="0" w:color="auto"/>
            <w:bottom w:val="none" w:sz="0" w:space="0" w:color="auto"/>
            <w:right w:val="none" w:sz="0" w:space="0" w:color="auto"/>
          </w:divBdr>
        </w:div>
        <w:div w:id="2119837309">
          <w:marLeft w:val="0"/>
          <w:marRight w:val="0"/>
          <w:marTop w:val="0"/>
          <w:marBottom w:val="0"/>
          <w:divBdr>
            <w:top w:val="none" w:sz="0" w:space="0" w:color="auto"/>
            <w:left w:val="none" w:sz="0" w:space="0" w:color="auto"/>
            <w:bottom w:val="none" w:sz="0" w:space="0" w:color="auto"/>
            <w:right w:val="none" w:sz="0" w:space="0" w:color="auto"/>
          </w:divBdr>
        </w:div>
        <w:div w:id="483619584">
          <w:marLeft w:val="0"/>
          <w:marRight w:val="0"/>
          <w:marTop w:val="0"/>
          <w:marBottom w:val="0"/>
          <w:divBdr>
            <w:top w:val="none" w:sz="0" w:space="0" w:color="auto"/>
            <w:left w:val="none" w:sz="0" w:space="0" w:color="auto"/>
            <w:bottom w:val="none" w:sz="0" w:space="0" w:color="auto"/>
            <w:right w:val="none" w:sz="0" w:space="0" w:color="auto"/>
          </w:divBdr>
        </w:div>
        <w:div w:id="1860851366">
          <w:marLeft w:val="0"/>
          <w:marRight w:val="0"/>
          <w:marTop w:val="0"/>
          <w:marBottom w:val="0"/>
          <w:divBdr>
            <w:top w:val="none" w:sz="0" w:space="0" w:color="auto"/>
            <w:left w:val="none" w:sz="0" w:space="0" w:color="auto"/>
            <w:bottom w:val="none" w:sz="0" w:space="0" w:color="auto"/>
            <w:right w:val="none" w:sz="0" w:space="0" w:color="auto"/>
          </w:divBdr>
        </w:div>
        <w:div w:id="1151754357">
          <w:marLeft w:val="0"/>
          <w:marRight w:val="0"/>
          <w:marTop w:val="0"/>
          <w:marBottom w:val="0"/>
          <w:divBdr>
            <w:top w:val="none" w:sz="0" w:space="0" w:color="auto"/>
            <w:left w:val="none" w:sz="0" w:space="0" w:color="auto"/>
            <w:bottom w:val="none" w:sz="0" w:space="0" w:color="auto"/>
            <w:right w:val="none" w:sz="0" w:space="0" w:color="auto"/>
          </w:divBdr>
        </w:div>
        <w:div w:id="253516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RSCMCentre" TargetMode="External"/><Relationship Id="rId3" Type="http://schemas.openxmlformats.org/officeDocument/2006/relationships/webSettings" Target="webSettings.xml"/><Relationship Id="rId7" Type="http://schemas.openxmlformats.org/officeDocument/2006/relationships/hyperlink" Target="https://twitter.com/RSCMCent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rscmcentre/" TargetMode="External"/><Relationship Id="rId5" Type="http://schemas.openxmlformats.org/officeDocument/2006/relationships/hyperlink" Target="https://www.youtube.com/channel/UCdgRFIPAp_gzQ2oxfeoiLl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Hamilton</dc:creator>
  <cp:keywords/>
  <dc:description/>
  <cp:lastModifiedBy>Angela Hamilton</cp:lastModifiedBy>
  <cp:revision>2</cp:revision>
  <dcterms:created xsi:type="dcterms:W3CDTF">2022-06-01T12:05:00Z</dcterms:created>
  <dcterms:modified xsi:type="dcterms:W3CDTF">2022-06-01T12:05:00Z</dcterms:modified>
</cp:coreProperties>
</file>